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0C0A9" w14:textId="0BB28312" w:rsidR="00573481" w:rsidRDefault="00573481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ECA77E9" wp14:editId="3C6BB95A">
            <wp:extent cx="6031230" cy="8465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B070E" w14:textId="77777777" w:rsidR="00573481" w:rsidRDefault="00573481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</w:p>
    <w:p w14:paraId="7CECE349" w14:textId="4E2E599D" w:rsidR="004E1F24" w:rsidRPr="00695E56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695E56">
        <w:rPr>
          <w:rFonts w:cstheme="minorHAnsi"/>
          <w:sz w:val="24"/>
          <w:szCs w:val="24"/>
          <w:lang w:val="ru-RU"/>
        </w:rPr>
        <w:lastRenderedPageBreak/>
        <w:t>2.3. Льготы при зачислении, в том числе внеочередное, первоочередное, преимущественное право приема, а также порядок их применения</w:t>
      </w:r>
      <w:r w:rsidRPr="00695E56">
        <w:rPr>
          <w:rFonts w:cstheme="minorHAnsi"/>
          <w:sz w:val="24"/>
          <w:szCs w:val="24"/>
        </w:rPr>
        <w:t> </w:t>
      </w:r>
      <w:r w:rsidRPr="00695E56">
        <w:rPr>
          <w:rFonts w:cstheme="minorHAnsi"/>
          <w:sz w:val="24"/>
          <w:szCs w:val="24"/>
          <w:lang w:val="ru-RU"/>
        </w:rPr>
        <w:t>определяются законодательством РФ.</w:t>
      </w:r>
    </w:p>
    <w:p w14:paraId="26D86780" w14:textId="77777777" w:rsidR="004E1F24" w:rsidRPr="00695E56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695E56">
        <w:rPr>
          <w:rFonts w:cstheme="minorHAnsi"/>
          <w:sz w:val="24"/>
          <w:szCs w:val="24"/>
          <w:lang w:val="ru-RU"/>
        </w:rPr>
        <w:t>2.4. Прием детей с</w:t>
      </w:r>
      <w:r w:rsidRPr="00695E56">
        <w:rPr>
          <w:rFonts w:cstheme="minorHAnsi"/>
          <w:sz w:val="24"/>
          <w:szCs w:val="24"/>
        </w:rPr>
        <w:t> </w:t>
      </w:r>
      <w:r w:rsidRPr="00695E56">
        <w:rPr>
          <w:rFonts w:cstheme="minorHAnsi"/>
          <w:sz w:val="24"/>
          <w:szCs w:val="24"/>
          <w:lang w:val="ru-RU"/>
        </w:rPr>
        <w:t>ограниченными возможностями здоровья на</w:t>
      </w:r>
      <w:r w:rsidRPr="00695E56">
        <w:rPr>
          <w:rFonts w:cstheme="minorHAnsi"/>
          <w:sz w:val="24"/>
          <w:szCs w:val="24"/>
        </w:rPr>
        <w:t> </w:t>
      </w:r>
      <w:r w:rsidRPr="00695E56">
        <w:rPr>
          <w:rFonts w:cstheme="minorHAnsi"/>
          <w:sz w:val="24"/>
          <w:szCs w:val="24"/>
          <w:lang w:val="ru-RU"/>
        </w:rPr>
        <w:t>обучение по</w:t>
      </w:r>
      <w:r w:rsidRPr="00695E56">
        <w:rPr>
          <w:rFonts w:cstheme="minorHAnsi"/>
          <w:sz w:val="24"/>
          <w:szCs w:val="24"/>
        </w:rPr>
        <w:t> </w:t>
      </w:r>
      <w:r w:rsidRPr="00695E56">
        <w:rPr>
          <w:rFonts w:cstheme="minorHAnsi"/>
          <w:sz w:val="24"/>
          <w:szCs w:val="24"/>
          <w:lang w:val="ru-RU"/>
        </w:rPr>
        <w:t>адаптированным образовательным программам осуществляется с</w:t>
      </w:r>
      <w:r w:rsidRPr="00695E56">
        <w:rPr>
          <w:rFonts w:cstheme="minorHAnsi"/>
          <w:sz w:val="24"/>
          <w:szCs w:val="24"/>
        </w:rPr>
        <w:t> </w:t>
      </w:r>
      <w:r w:rsidRPr="00695E56">
        <w:rPr>
          <w:rFonts w:cstheme="minorHAnsi"/>
          <w:sz w:val="24"/>
          <w:szCs w:val="24"/>
          <w:lang w:val="ru-RU"/>
        </w:rPr>
        <w:t>согласия родителей (законных представителей) на</w:t>
      </w:r>
      <w:r w:rsidRPr="00695E56">
        <w:rPr>
          <w:rFonts w:cstheme="minorHAnsi"/>
          <w:sz w:val="24"/>
          <w:szCs w:val="24"/>
        </w:rPr>
        <w:t> </w:t>
      </w:r>
      <w:r w:rsidRPr="00695E56">
        <w:rPr>
          <w:rFonts w:cstheme="minorHAnsi"/>
          <w:sz w:val="24"/>
          <w:szCs w:val="24"/>
          <w:lang w:val="ru-RU"/>
        </w:rPr>
        <w:t>основании рекомендаций психолого-медико-педагогической комиссии.</w:t>
      </w:r>
    </w:p>
    <w:p w14:paraId="57075644" w14:textId="77777777" w:rsidR="004E1F24" w:rsidRPr="00695E56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695E56">
        <w:rPr>
          <w:rFonts w:cstheme="minorHAnsi"/>
          <w:sz w:val="24"/>
          <w:szCs w:val="24"/>
          <w:lang w:val="ru-RU"/>
        </w:rPr>
        <w:t>2.5. Прием заявлений на</w:t>
      </w:r>
      <w:r w:rsidRPr="00695E56">
        <w:rPr>
          <w:rFonts w:cstheme="minorHAnsi"/>
          <w:sz w:val="24"/>
          <w:szCs w:val="24"/>
        </w:rPr>
        <w:t> </w:t>
      </w:r>
      <w:r w:rsidRPr="00695E56">
        <w:rPr>
          <w:rFonts w:cstheme="minorHAnsi"/>
          <w:sz w:val="24"/>
          <w:szCs w:val="24"/>
          <w:lang w:val="ru-RU"/>
        </w:rPr>
        <w:t>обучение по</w:t>
      </w:r>
      <w:r w:rsidRPr="00695E56">
        <w:rPr>
          <w:rFonts w:cstheme="minorHAnsi"/>
          <w:sz w:val="24"/>
          <w:szCs w:val="24"/>
        </w:rPr>
        <w:t> </w:t>
      </w:r>
      <w:r w:rsidRPr="00695E56">
        <w:rPr>
          <w:rFonts w:cstheme="minorHAnsi"/>
          <w:sz w:val="24"/>
          <w:szCs w:val="24"/>
          <w:lang w:val="ru-RU"/>
        </w:rPr>
        <w:t>дополнительным общеразвивающим программам осуществляется с</w:t>
      </w:r>
      <w:r w:rsidRPr="00695E56">
        <w:rPr>
          <w:rFonts w:cstheme="minorHAnsi"/>
          <w:sz w:val="24"/>
          <w:szCs w:val="24"/>
        </w:rPr>
        <w:t> </w:t>
      </w:r>
      <w:r w:rsidRPr="00695E56">
        <w:rPr>
          <w:rFonts w:cstheme="minorHAnsi"/>
          <w:sz w:val="24"/>
          <w:szCs w:val="24"/>
          <w:lang w:val="ru-RU"/>
        </w:rPr>
        <w:t>1</w:t>
      </w:r>
      <w:r w:rsidRPr="00695E56">
        <w:rPr>
          <w:rFonts w:cstheme="minorHAnsi"/>
          <w:sz w:val="24"/>
          <w:szCs w:val="24"/>
        </w:rPr>
        <w:t> </w:t>
      </w:r>
      <w:r w:rsidRPr="00695E56">
        <w:rPr>
          <w:rFonts w:cstheme="minorHAnsi"/>
          <w:sz w:val="24"/>
          <w:szCs w:val="24"/>
          <w:lang w:val="ru-RU"/>
        </w:rPr>
        <w:t>сентября текущего года по</w:t>
      </w:r>
      <w:r w:rsidRPr="00695E56">
        <w:rPr>
          <w:rFonts w:cstheme="minorHAnsi"/>
          <w:sz w:val="24"/>
          <w:szCs w:val="24"/>
        </w:rPr>
        <w:t> </w:t>
      </w:r>
      <w:r w:rsidRPr="00695E56">
        <w:rPr>
          <w:rFonts w:cstheme="minorHAnsi"/>
          <w:sz w:val="24"/>
          <w:szCs w:val="24"/>
          <w:lang w:val="ru-RU"/>
        </w:rPr>
        <w:t>1</w:t>
      </w:r>
      <w:r w:rsidRPr="00695E56">
        <w:rPr>
          <w:rFonts w:cstheme="minorHAnsi"/>
          <w:sz w:val="24"/>
          <w:szCs w:val="24"/>
        </w:rPr>
        <w:t> </w:t>
      </w:r>
      <w:r w:rsidRPr="00695E56">
        <w:rPr>
          <w:rFonts w:cstheme="minorHAnsi"/>
          <w:sz w:val="24"/>
          <w:szCs w:val="24"/>
          <w:lang w:val="ru-RU"/>
        </w:rPr>
        <w:t>марта следующего года.</w:t>
      </w:r>
    </w:p>
    <w:p w14:paraId="4F855475" w14:textId="6DE920E6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695E56">
        <w:rPr>
          <w:rFonts w:cstheme="minorHAnsi"/>
          <w:sz w:val="24"/>
          <w:szCs w:val="24"/>
          <w:lang w:val="ru-RU"/>
        </w:rPr>
        <w:t>2.6. Лицо, ответственное за</w:t>
      </w:r>
      <w:r w:rsidRPr="00695E56">
        <w:rPr>
          <w:rFonts w:cstheme="minorHAnsi"/>
          <w:sz w:val="24"/>
          <w:szCs w:val="24"/>
        </w:rPr>
        <w:t> </w:t>
      </w:r>
      <w:r w:rsidRPr="00695E56">
        <w:rPr>
          <w:rFonts w:cstheme="minorHAnsi"/>
          <w:sz w:val="24"/>
          <w:szCs w:val="24"/>
          <w:lang w:val="ru-RU"/>
        </w:rPr>
        <w:t>прием документов, утвержда</w:t>
      </w:r>
      <w:r w:rsidR="00BC4C10">
        <w:rPr>
          <w:rFonts w:cstheme="minorHAnsi"/>
          <w:sz w:val="24"/>
          <w:szCs w:val="24"/>
          <w:lang w:val="ru-RU"/>
        </w:rPr>
        <w:t>е</w:t>
      </w:r>
      <w:r w:rsidRPr="00695E56">
        <w:rPr>
          <w:rFonts w:cstheme="minorHAnsi"/>
          <w:sz w:val="24"/>
          <w:szCs w:val="24"/>
          <w:lang w:val="ru-RU"/>
        </w:rPr>
        <w:t xml:space="preserve">тся приказом заведующего </w:t>
      </w:r>
      <w:r w:rsidRPr="00BD2980">
        <w:rPr>
          <w:rFonts w:cstheme="minorHAnsi"/>
          <w:sz w:val="24"/>
          <w:szCs w:val="24"/>
          <w:lang w:val="ru-RU"/>
        </w:rPr>
        <w:t>детским садом.</w:t>
      </w:r>
    </w:p>
    <w:p w14:paraId="4905D99B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2.7. Приказ, указанный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пункте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2.6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правил, размещается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информационном стенде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детском саду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официальном сайте детского сада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сети «Интернет»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течение трех рабочих дней со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дня его издания.</w:t>
      </w:r>
    </w:p>
    <w:p w14:paraId="0079E5A1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2.8. Лицо, ответственное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прием, обеспечивает своевременное размещение на</w:t>
      </w:r>
      <w:r w:rsidRPr="00BD2980">
        <w:rPr>
          <w:rFonts w:cstheme="minorHAnsi"/>
          <w:sz w:val="24"/>
          <w:szCs w:val="24"/>
          <w:lang w:val="ru-RU"/>
        </w:rPr>
        <w:br/>
        <w:t>информационном стенде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детском саду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официальном сайте детского сада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сети «Интернет»:</w:t>
      </w:r>
    </w:p>
    <w:p w14:paraId="5F6B0E8E" w14:textId="46563694" w:rsidR="004E1F24" w:rsidRPr="00BD2980" w:rsidRDefault="00E610C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 xml:space="preserve">- </w:t>
      </w:r>
      <w:r w:rsidR="00695E56" w:rsidRPr="00BD2980">
        <w:rPr>
          <w:rFonts w:cstheme="minorHAnsi"/>
          <w:sz w:val="24"/>
          <w:szCs w:val="24"/>
          <w:lang w:val="ru-RU"/>
        </w:rPr>
        <w:t xml:space="preserve">распорядительного акта </w:t>
      </w:r>
      <w:r w:rsidR="00554031" w:rsidRPr="00BD2980">
        <w:rPr>
          <w:rFonts w:cstheme="minorHAnsi"/>
          <w:sz w:val="24"/>
          <w:szCs w:val="24"/>
          <w:lang w:val="ru-RU"/>
        </w:rPr>
        <w:t xml:space="preserve">Администрации муниципального образования «Ярцевский муниципальный округ» Смоленской области </w:t>
      </w:r>
      <w:r w:rsidR="00695E56" w:rsidRPr="00BD2980">
        <w:rPr>
          <w:rFonts w:cstheme="minorHAnsi"/>
          <w:sz w:val="24"/>
          <w:szCs w:val="24"/>
          <w:lang w:val="ru-RU"/>
        </w:rPr>
        <w:t>о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закреплении образовательных организаций за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конкретными территориями;</w:t>
      </w:r>
    </w:p>
    <w:p w14:paraId="291A38DA" w14:textId="77777777" w:rsidR="004E1F24" w:rsidRPr="00BD2980" w:rsidRDefault="00E610C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 xml:space="preserve">- </w:t>
      </w:r>
      <w:r w:rsidR="00695E56" w:rsidRPr="00BD2980">
        <w:rPr>
          <w:rFonts w:cstheme="minorHAnsi"/>
          <w:sz w:val="24"/>
          <w:szCs w:val="24"/>
          <w:lang w:val="ru-RU"/>
        </w:rPr>
        <w:t xml:space="preserve">настоящих </w:t>
      </w:r>
      <w:r w:rsidR="00293AC8" w:rsidRPr="00BD2980">
        <w:rPr>
          <w:rFonts w:cstheme="minorHAnsi"/>
          <w:sz w:val="24"/>
          <w:szCs w:val="24"/>
          <w:lang w:val="ru-RU"/>
        </w:rPr>
        <w:t>П</w:t>
      </w:r>
      <w:r w:rsidR="00695E56" w:rsidRPr="00BD2980">
        <w:rPr>
          <w:rFonts w:cstheme="minorHAnsi"/>
          <w:sz w:val="24"/>
          <w:szCs w:val="24"/>
          <w:lang w:val="ru-RU"/>
        </w:rPr>
        <w:t>равил;</w:t>
      </w:r>
    </w:p>
    <w:p w14:paraId="6E03CB46" w14:textId="513436F9" w:rsidR="004E1F24" w:rsidRPr="00BD2980" w:rsidRDefault="00E610C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 xml:space="preserve">- </w:t>
      </w:r>
      <w:r w:rsidR="00695E56" w:rsidRPr="00BD2980">
        <w:rPr>
          <w:rFonts w:cstheme="minorHAnsi"/>
          <w:sz w:val="24"/>
          <w:szCs w:val="24"/>
          <w:lang w:val="ru-RU"/>
        </w:rPr>
        <w:t xml:space="preserve">копии </w:t>
      </w:r>
      <w:r w:rsidR="00293AC8" w:rsidRPr="00BD2980">
        <w:rPr>
          <w:rFonts w:cstheme="minorHAnsi"/>
          <w:sz w:val="24"/>
          <w:szCs w:val="24"/>
          <w:lang w:val="ru-RU"/>
        </w:rPr>
        <w:t>У</w:t>
      </w:r>
      <w:r w:rsidR="00695E56" w:rsidRPr="00BD2980">
        <w:rPr>
          <w:rFonts w:cstheme="minorHAnsi"/>
          <w:sz w:val="24"/>
          <w:szCs w:val="24"/>
          <w:lang w:val="ru-RU"/>
        </w:rPr>
        <w:t xml:space="preserve">става МБДОУ </w:t>
      </w:r>
      <w:r w:rsidR="00293AC8" w:rsidRPr="00BD2980">
        <w:rPr>
          <w:rFonts w:cstheme="minorHAnsi"/>
          <w:sz w:val="24"/>
          <w:szCs w:val="24"/>
          <w:lang w:val="ru-RU"/>
        </w:rPr>
        <w:t>«Михейковский детский сад»</w:t>
      </w:r>
      <w:r w:rsidR="00695E56" w:rsidRPr="00BD2980">
        <w:rPr>
          <w:rFonts w:cstheme="minorHAnsi"/>
          <w:sz w:val="24"/>
          <w:szCs w:val="24"/>
          <w:lang w:val="ru-RU"/>
        </w:rPr>
        <w:t>, лицензии на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осуществление образовательной деятельности, образовательных программ и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других документов, регламентирующих организацию и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осуществление образовательной деятельности, права и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обязанности воспитанников</w:t>
      </w:r>
      <w:r w:rsidR="00554031" w:rsidRPr="00BD2980">
        <w:rPr>
          <w:rFonts w:cstheme="minorHAnsi"/>
          <w:sz w:val="24"/>
          <w:szCs w:val="24"/>
          <w:lang w:val="ru-RU"/>
        </w:rPr>
        <w:t>.</w:t>
      </w:r>
    </w:p>
    <w:p w14:paraId="51DA4246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2.9. Выбор языка образования, изучаемых родного языка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числа языков народов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РФ,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том числе русского языка как родного языка, государственных языков республик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РФ осуществляется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заявлениям родителей (законных представителей) детей при приеме (переводе)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обучение.</w:t>
      </w:r>
    </w:p>
    <w:p w14:paraId="3D2D6127" w14:textId="77777777" w:rsidR="00E610C6" w:rsidRPr="00BD2980" w:rsidRDefault="00E610C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16"/>
          <w:szCs w:val="16"/>
          <w:lang w:val="ru-RU"/>
        </w:rPr>
      </w:pPr>
    </w:p>
    <w:p w14:paraId="10F4FA53" w14:textId="77777777" w:rsidR="00293AC8" w:rsidRPr="00BD2980" w:rsidRDefault="00695E56" w:rsidP="00D45989">
      <w:pPr>
        <w:pStyle w:val="a3"/>
        <w:spacing w:beforeAutospacing="0" w:afterAutospacing="0"/>
        <w:ind w:firstLine="567"/>
        <w:jc w:val="center"/>
        <w:rPr>
          <w:rFonts w:cstheme="minorHAnsi"/>
          <w:b/>
          <w:bCs/>
          <w:sz w:val="24"/>
          <w:szCs w:val="24"/>
          <w:lang w:val="ru-RU"/>
        </w:rPr>
      </w:pPr>
      <w:r w:rsidRPr="00BD2980">
        <w:rPr>
          <w:rFonts w:cstheme="minorHAnsi"/>
          <w:b/>
          <w:bCs/>
          <w:sz w:val="24"/>
          <w:szCs w:val="24"/>
          <w:lang w:val="ru-RU"/>
        </w:rPr>
        <w:t>3. Порядок зачисления на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обучение</w:t>
      </w:r>
      <w:r w:rsidR="00293AC8" w:rsidRPr="00BD2980">
        <w:rPr>
          <w:rFonts w:cstheme="minorHAnsi"/>
          <w:b/>
          <w:bCs/>
          <w:sz w:val="24"/>
          <w:szCs w:val="24"/>
          <w:lang w:val="ru-RU"/>
        </w:rPr>
        <w:t xml:space="preserve"> </w:t>
      </w:r>
      <w:r w:rsidRPr="00BD2980">
        <w:rPr>
          <w:rFonts w:cstheme="minorHAnsi"/>
          <w:b/>
          <w:bCs/>
          <w:sz w:val="24"/>
          <w:szCs w:val="24"/>
          <w:lang w:val="ru-RU"/>
        </w:rPr>
        <w:t>по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 xml:space="preserve">основным </w:t>
      </w:r>
    </w:p>
    <w:p w14:paraId="2133FDDF" w14:textId="77777777" w:rsidR="004E1F24" w:rsidRPr="00BD2980" w:rsidRDefault="00695E56" w:rsidP="00D45989">
      <w:pPr>
        <w:pStyle w:val="a3"/>
        <w:spacing w:beforeAutospacing="0" w:afterAutospacing="0"/>
        <w:ind w:firstLine="567"/>
        <w:jc w:val="center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b/>
          <w:bCs/>
          <w:sz w:val="24"/>
          <w:szCs w:val="24"/>
          <w:lang w:val="ru-RU"/>
        </w:rPr>
        <w:t>образовательным программам</w:t>
      </w:r>
      <w:r w:rsidR="00293AC8" w:rsidRPr="00BD2980">
        <w:rPr>
          <w:rFonts w:cstheme="minorHAnsi"/>
          <w:b/>
          <w:bCs/>
          <w:sz w:val="24"/>
          <w:szCs w:val="24"/>
          <w:lang w:val="ru-RU"/>
        </w:rPr>
        <w:t xml:space="preserve"> </w:t>
      </w:r>
      <w:r w:rsidRPr="00BD2980">
        <w:rPr>
          <w:rFonts w:cstheme="minorHAnsi"/>
          <w:b/>
          <w:bCs/>
          <w:sz w:val="24"/>
          <w:szCs w:val="24"/>
          <w:lang w:val="ru-RU"/>
        </w:rPr>
        <w:t>дошкольного образования и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в</w:t>
      </w:r>
      <w:r w:rsidR="00293AC8" w:rsidRPr="00BD2980">
        <w:rPr>
          <w:rFonts w:cstheme="minorHAnsi"/>
          <w:b/>
          <w:bCs/>
          <w:sz w:val="24"/>
          <w:szCs w:val="24"/>
          <w:lang w:val="ru-RU"/>
        </w:rPr>
        <w:t xml:space="preserve"> </w:t>
      </w:r>
      <w:r w:rsidRPr="00BD2980">
        <w:rPr>
          <w:rFonts w:cstheme="minorHAnsi"/>
          <w:b/>
          <w:bCs/>
          <w:sz w:val="24"/>
          <w:szCs w:val="24"/>
          <w:lang w:val="ru-RU"/>
        </w:rPr>
        <w:t>группу (группы) по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присмотру и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уходу без реализации</w:t>
      </w:r>
      <w:r w:rsidR="00293AC8" w:rsidRPr="00BD2980">
        <w:rPr>
          <w:rFonts w:cstheme="minorHAnsi"/>
          <w:b/>
          <w:bCs/>
          <w:sz w:val="24"/>
          <w:szCs w:val="24"/>
          <w:lang w:val="ru-RU"/>
        </w:rPr>
        <w:t xml:space="preserve"> </w:t>
      </w:r>
      <w:r w:rsidRPr="00BD2980">
        <w:rPr>
          <w:rFonts w:cstheme="minorHAnsi"/>
          <w:b/>
          <w:bCs/>
          <w:sz w:val="24"/>
          <w:szCs w:val="24"/>
          <w:lang w:val="ru-RU"/>
        </w:rPr>
        <w:t>образовательной программы</w:t>
      </w:r>
    </w:p>
    <w:p w14:paraId="629F24EF" w14:textId="6803281F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3.1. Прием детей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образовательным программам дошкольного образования, 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также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группу (группы)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уходу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присмотру без реализации образовательной программы осуществляется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 xml:space="preserve">направлению </w:t>
      </w:r>
      <w:r w:rsidR="00554031" w:rsidRPr="00BD2980">
        <w:rPr>
          <w:rFonts w:cstheme="minorHAnsi"/>
          <w:sz w:val="24"/>
          <w:szCs w:val="24"/>
          <w:lang w:val="ru-RU"/>
        </w:rPr>
        <w:t>у</w:t>
      </w:r>
      <w:r w:rsidRPr="00BD2980">
        <w:rPr>
          <w:rFonts w:cstheme="minorHAnsi"/>
          <w:sz w:val="24"/>
          <w:szCs w:val="24"/>
          <w:lang w:val="ru-RU"/>
        </w:rPr>
        <w:t xml:space="preserve">правления </w:t>
      </w:r>
      <w:r w:rsidR="00554031" w:rsidRPr="00BD2980">
        <w:rPr>
          <w:rFonts w:cstheme="minorHAnsi"/>
          <w:sz w:val="24"/>
          <w:szCs w:val="24"/>
          <w:lang w:val="ru-RU"/>
        </w:rPr>
        <w:t xml:space="preserve">по </w:t>
      </w:r>
      <w:r w:rsidRPr="00BD2980">
        <w:rPr>
          <w:rFonts w:cstheme="minorHAnsi"/>
          <w:sz w:val="24"/>
          <w:szCs w:val="24"/>
          <w:lang w:val="ru-RU"/>
        </w:rPr>
        <w:t>образовани</w:t>
      </w:r>
      <w:r w:rsidR="00554031" w:rsidRPr="00BD2980">
        <w:rPr>
          <w:rFonts w:cstheme="minorHAnsi"/>
          <w:sz w:val="24"/>
          <w:szCs w:val="24"/>
          <w:lang w:val="ru-RU"/>
        </w:rPr>
        <w:t>ю и молодежной политике</w:t>
      </w:r>
      <w:r w:rsidRPr="00BD2980">
        <w:rPr>
          <w:rFonts w:cstheme="minorHAnsi"/>
          <w:sz w:val="24"/>
          <w:szCs w:val="24"/>
          <w:lang w:val="ru-RU"/>
        </w:rPr>
        <w:t xml:space="preserve"> </w:t>
      </w:r>
      <w:r w:rsidR="00554031" w:rsidRPr="00BD2980">
        <w:rPr>
          <w:rFonts w:cstheme="minorHAnsi"/>
          <w:sz w:val="24"/>
          <w:szCs w:val="24"/>
          <w:lang w:val="ru-RU"/>
        </w:rPr>
        <w:t>Администрации муниципального образования «Ярцевский муниципальный округ» Смоленской области</w:t>
      </w:r>
      <w:r w:rsidRPr="00BD2980">
        <w:rPr>
          <w:rFonts w:cstheme="minorHAnsi"/>
          <w:sz w:val="24"/>
          <w:szCs w:val="24"/>
          <w:lang w:val="ru-RU"/>
        </w:rPr>
        <w:t>,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или лица без гражданства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соответствии с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законодательством РФ.</w:t>
      </w:r>
    </w:p>
    <w:p w14:paraId="0E58C543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Форма заявления утверждается заведующим детским садом или формируется посредством сервисов единого портала государственных и муниципальных услуг (функций) и (или) регионального портала государственных и муниципальных услуг (функций).</w:t>
      </w:r>
    </w:p>
    <w:p w14:paraId="7E94460C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3.2. Для зачисления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детский сад родители (законные представители) детей дополнительно предъявляют следующие документы:</w:t>
      </w:r>
    </w:p>
    <w:p w14:paraId="195028BB" w14:textId="77777777" w:rsidR="004E1F24" w:rsidRPr="00BD2980" w:rsidRDefault="00E610C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 xml:space="preserve">- </w:t>
      </w:r>
      <w:r w:rsidR="00695E56" w:rsidRPr="00BD2980">
        <w:rPr>
          <w:rFonts w:cstheme="minorHAnsi"/>
          <w:sz w:val="24"/>
          <w:szCs w:val="24"/>
          <w:lang w:val="ru-RU"/>
        </w:rPr>
        <w:t>свидетельство о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рождении ребенка или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выписку из Единого государственного реестра записей актов гражданского состояния, содержащую реквизиты записи акта о рождении ребенка – для родителей (законных представителей) ребенка</w:t>
      </w:r>
      <w:r w:rsidR="005A28C9" w:rsidRPr="00BD2980">
        <w:rPr>
          <w:rFonts w:cstheme="minorHAnsi"/>
          <w:sz w:val="24"/>
          <w:szCs w:val="24"/>
          <w:lang w:val="ru-RU"/>
        </w:rPr>
        <w:t xml:space="preserve"> </w:t>
      </w:r>
      <w:r w:rsidR="00695E56" w:rsidRPr="00BD2980">
        <w:rPr>
          <w:rFonts w:cstheme="minorHAnsi"/>
          <w:sz w:val="24"/>
          <w:szCs w:val="24"/>
          <w:lang w:val="ru-RU"/>
        </w:rPr>
        <w:t>–</w:t>
      </w:r>
      <w:r w:rsidR="005A28C9" w:rsidRPr="00BD2980">
        <w:rPr>
          <w:rFonts w:cstheme="minorHAnsi"/>
          <w:sz w:val="24"/>
          <w:szCs w:val="24"/>
          <w:lang w:val="ru-RU"/>
        </w:rPr>
        <w:t xml:space="preserve"> </w:t>
      </w:r>
      <w:r w:rsidR="00695E56" w:rsidRPr="00BD2980">
        <w:rPr>
          <w:rFonts w:cstheme="minorHAnsi"/>
          <w:sz w:val="24"/>
          <w:szCs w:val="24"/>
          <w:lang w:val="ru-RU"/>
        </w:rPr>
        <w:t>граждан РФ;</w:t>
      </w:r>
    </w:p>
    <w:p w14:paraId="333756D7" w14:textId="77777777" w:rsidR="004E1F24" w:rsidRPr="00BD2980" w:rsidRDefault="00E610C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lastRenderedPageBreak/>
        <w:t xml:space="preserve">- </w:t>
      </w:r>
      <w:r w:rsidR="00695E56" w:rsidRPr="00BD2980">
        <w:rPr>
          <w:rFonts w:cstheme="minorHAnsi"/>
          <w:sz w:val="24"/>
          <w:szCs w:val="24"/>
          <w:lang w:val="ru-RU"/>
        </w:rPr>
        <w:t>свидетельство о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регистрации ребенка по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месту жительства или по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месту пребывания на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закрепленной территории или документ, содержащий сведения о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месте пребывания, месте фактического проживания ребенка.</w:t>
      </w:r>
    </w:p>
    <w:p w14:paraId="6D0B45D4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3.3. При необходимости родители предъявляют:</w:t>
      </w:r>
    </w:p>
    <w:p w14:paraId="6482BA0B" w14:textId="77777777" w:rsidR="004E1F24" w:rsidRPr="00BD2980" w:rsidRDefault="00E610C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 xml:space="preserve">- </w:t>
      </w:r>
      <w:r w:rsidR="00695E56" w:rsidRPr="00BD2980">
        <w:rPr>
          <w:rFonts w:cstheme="minorHAnsi"/>
          <w:sz w:val="24"/>
          <w:szCs w:val="24"/>
          <w:lang w:val="ru-RU"/>
        </w:rPr>
        <w:t>документ, подтверждающий установление опеки;</w:t>
      </w:r>
    </w:p>
    <w:p w14:paraId="062824B9" w14:textId="77777777" w:rsidR="004E1F24" w:rsidRPr="00BD2980" w:rsidRDefault="00E610C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 xml:space="preserve">- </w:t>
      </w:r>
      <w:r w:rsidR="00695E56" w:rsidRPr="00BD2980">
        <w:rPr>
          <w:rFonts w:cstheme="minorHAnsi"/>
          <w:sz w:val="24"/>
          <w:szCs w:val="24"/>
          <w:lang w:val="ru-RU"/>
        </w:rPr>
        <w:t>документ психолого-медико-педагогической комиссии;</w:t>
      </w:r>
    </w:p>
    <w:p w14:paraId="4D156FD3" w14:textId="77777777" w:rsidR="004E1F24" w:rsidRPr="00BD2980" w:rsidRDefault="00E610C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 xml:space="preserve">- </w:t>
      </w:r>
      <w:r w:rsidR="00695E56" w:rsidRPr="00BD2980">
        <w:rPr>
          <w:rFonts w:cstheme="minorHAnsi"/>
          <w:sz w:val="24"/>
          <w:szCs w:val="24"/>
          <w:lang w:val="ru-RU"/>
        </w:rPr>
        <w:t>документ, подтверждающий потребность в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обучении в</w:t>
      </w:r>
      <w:r w:rsidR="00695E56" w:rsidRPr="00BD2980">
        <w:rPr>
          <w:rFonts w:cstheme="minorHAnsi"/>
          <w:sz w:val="24"/>
          <w:szCs w:val="24"/>
        </w:rPr>
        <w:t> </w:t>
      </w:r>
      <w:r w:rsidR="00695E56" w:rsidRPr="00BD2980">
        <w:rPr>
          <w:rFonts w:cstheme="minorHAnsi"/>
          <w:sz w:val="24"/>
          <w:szCs w:val="24"/>
          <w:lang w:val="ru-RU"/>
        </w:rPr>
        <w:t>группе оздоровительной направленности.</w:t>
      </w:r>
    </w:p>
    <w:p w14:paraId="4A6FC858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3.4. Лицо, ответственное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 документов, делает копии предъявляемых при приеме документов, которые хранятся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детском саду.</w:t>
      </w:r>
    </w:p>
    <w:p w14:paraId="3D65B7E1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3.5. Прием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 перевода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другой организации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инициативе родителей (законных представителей) осуществляется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личному заявлению родителей (законных представителей) ребенка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зачислении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детский сад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 перевода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другой организации при предъявлении оригинала документа, удостоверяющего личность родителя (законного представителя).</w:t>
      </w:r>
    </w:p>
    <w:p w14:paraId="024BF966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Форма заявления утверждается заведующим детским садом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или формируется посредством сервисов единого портала государственных и муниципальных услуг (функций) и (или) регионального портала государственных и муниципальных услуг (функций).</w:t>
      </w:r>
    </w:p>
    <w:p w14:paraId="37AB7C8C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3.6. Для зачисления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 перевода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другой организации родители (законные представители) несовершеннолетних дополнительно предъявляют личное дело обучающегося.</w:t>
      </w:r>
    </w:p>
    <w:p w14:paraId="48D5CD12" w14:textId="33443995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3.7. Лицо, ответственное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 документов, при приеме заявления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зачислении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 перевода по инициативе родителей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другой организации проверяет представленное личное дело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наличие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нем документов, требуемых при зачислении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образовательным программам дошкольного образования. При отсутствии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личном деле копий документов, необходимых для приема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соответствии с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Порядком приема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 xml:space="preserve">образовательным программам дошкольного образования, утвержденным приказом </w:t>
      </w:r>
      <w:r w:rsidR="005D19C8" w:rsidRPr="00BD2980">
        <w:rPr>
          <w:rFonts w:cstheme="minorHAnsi"/>
          <w:sz w:val="24"/>
          <w:szCs w:val="24"/>
          <w:lang w:val="ru-RU"/>
        </w:rPr>
        <w:t>Министерства просвещения</w:t>
      </w:r>
      <w:r w:rsidRPr="00BD2980">
        <w:rPr>
          <w:rFonts w:cstheme="minorHAnsi"/>
          <w:sz w:val="24"/>
          <w:szCs w:val="24"/>
          <w:lang w:val="ru-RU"/>
        </w:rPr>
        <w:t xml:space="preserve"> Р</w:t>
      </w:r>
      <w:r w:rsidR="005D19C8" w:rsidRPr="00BD2980">
        <w:rPr>
          <w:rFonts w:cstheme="minorHAnsi"/>
          <w:sz w:val="24"/>
          <w:szCs w:val="24"/>
          <w:lang w:val="ru-RU"/>
        </w:rPr>
        <w:t>Ф</w:t>
      </w:r>
      <w:r w:rsidRPr="00BD2980">
        <w:rPr>
          <w:rFonts w:cstheme="minorHAnsi"/>
          <w:sz w:val="24"/>
          <w:szCs w:val="24"/>
          <w:lang w:val="ru-RU"/>
        </w:rPr>
        <w:t xml:space="preserve"> от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15.05.2020 №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236,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лицо, ответственное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 документов, составляет акт, содержащий информацию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регистрационном номере заявления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зачислении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перечне недостающих документов. Акт составляется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двух экземплярах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заверяется подписями родителей (законных представителей) несовершеннолетнего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лица, ответственного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 документов, печатью детского сада. Один экземпляр акта подшивается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представленное личное дело, второй передается заявителю.</w:t>
      </w:r>
    </w:p>
    <w:p w14:paraId="4D28FD96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Детский сад вправе запросить недостающие документы у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родителя (законного представителя). Заявитель обязан донести недостающие документы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течение 14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календарных дней с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даты составления акта.</w:t>
      </w:r>
    </w:p>
    <w:p w14:paraId="3895395C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Отсутствие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личном деле документов, требуемых для зачисления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детский сад, не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является основанием для отказа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зачислении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 перевода.</w:t>
      </w:r>
    </w:p>
    <w:p w14:paraId="4FC65E68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3.8. Лицо, ответственное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 документов, при приеме любых заявлений обязано ознакомиться с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также факта родственных отношений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полномочий законного представителя.</w:t>
      </w:r>
    </w:p>
    <w:p w14:paraId="08208969" w14:textId="3871DB03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3.9. При приеме заявления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приеме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детский сад (заявления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приеме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 перевода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другой организации) лицо, ответственное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 документов, знакомит родителей (законных представителей) с</w:t>
      </w:r>
      <w:r w:rsidRPr="00BD2980">
        <w:rPr>
          <w:rFonts w:cstheme="minorHAnsi"/>
          <w:sz w:val="24"/>
          <w:szCs w:val="24"/>
        </w:rPr>
        <w:t> </w:t>
      </w:r>
      <w:r w:rsidR="0032561A" w:rsidRPr="00BD2980">
        <w:rPr>
          <w:rFonts w:cstheme="minorHAnsi"/>
          <w:sz w:val="24"/>
          <w:szCs w:val="24"/>
          <w:lang w:val="ru-RU"/>
        </w:rPr>
        <w:t>У</w:t>
      </w:r>
      <w:r w:rsidRPr="00BD2980">
        <w:rPr>
          <w:rFonts w:cstheme="minorHAnsi"/>
          <w:sz w:val="24"/>
          <w:szCs w:val="24"/>
          <w:lang w:val="ru-RU"/>
        </w:rPr>
        <w:t>ставом детского сада, лицензией на осуществление образовательной деятельности, образовательными программами, реализуемыми детским садом,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иными документами, регламентирующими организацию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осуществление образовательной деятельности, права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обязанности обучающихся.</w:t>
      </w:r>
    </w:p>
    <w:p w14:paraId="63443B83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lastRenderedPageBreak/>
        <w:t>3.10. Факт ознакомления родителей (законных представителей) ребенка с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документами, указанными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пункте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3.9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правил, фиксируется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заявлении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заверяется личной подписью родителей (законных представителей) ребенка.</w:t>
      </w:r>
    </w:p>
    <w:p w14:paraId="4BABFD89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3.11. Лицо, ответственное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 документов, осуществляет регистрацию поданных заявлений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приеме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детский сад (заявлений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приеме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 перевода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другой организации)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копий документов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журнале приема заявлений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приеме,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чем родителям (законным представителям) выдается расписка.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расписке лицо, ответственное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 документов, указывает регистрационный номер заявления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приеме ребенка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детский сад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перечень представленных документов. Иные заявления, подаваемые вместе с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заявлением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приеме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детский сад или заявлением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зачислении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 перевода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другой организации, включаются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 документов.</w:t>
      </w:r>
    </w:p>
    <w:p w14:paraId="202A4EA8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3.12. Заявление может быть подано родителем (законным представителем)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бумажном носителе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и (или)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электронной форме через единый портал государственных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муниципальных услуг (функций)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(или) региональный портал государственных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муниципальных услуг (функций).</w:t>
      </w:r>
    </w:p>
    <w:p w14:paraId="12184D5D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3.13. С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родителями (законными представителями) детей, которые сдали полный комплект документов, предусмотренных настоящими правилами,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течение 5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рабочих дней заключается договор об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образовании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образовательным программам дошкольного образования (договор оказания услуг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присмотру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уходу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группах без реализации образовательной программы).</w:t>
      </w:r>
    </w:p>
    <w:p w14:paraId="495CA374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3.14. Зачисление ребенка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детский сад оформляется приказом руководителя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течение трех рабочих дней после заключения договора, указанного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пункте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3.13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правил.</w:t>
      </w:r>
    </w:p>
    <w:p w14:paraId="01F77B9A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3.15. Лицо, ответственное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 документов,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трехдневный срок после издания приказа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зачислении размещает приказ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зачислении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информационном стенде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обеспечивает размещение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официальном сайте детского сада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сети «Интернет» реквизитов приказа, наименования возрастной группы, числа детей, зачисленных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указанную возрастную группу.</w:t>
      </w:r>
    </w:p>
    <w:p w14:paraId="0E4D69FC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3.16.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каждого зачисленного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детский сад ребенка,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исключением зачисленных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 перевода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другой организации, формируется личное дело,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котором хранятся все полученные при приеме документы.</w:t>
      </w:r>
    </w:p>
    <w:p w14:paraId="4AE7B460" w14:textId="77777777" w:rsidR="00E610C6" w:rsidRPr="00BD2980" w:rsidRDefault="00E610C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16"/>
          <w:szCs w:val="16"/>
          <w:lang w:val="ru-RU"/>
        </w:rPr>
      </w:pPr>
    </w:p>
    <w:p w14:paraId="35FFB0D3" w14:textId="77777777" w:rsidR="004E1F24" w:rsidRPr="00BD2980" w:rsidRDefault="00695E56" w:rsidP="00D45989">
      <w:pPr>
        <w:pStyle w:val="a3"/>
        <w:spacing w:beforeAutospacing="0" w:afterAutospacing="0"/>
        <w:ind w:firstLine="567"/>
        <w:jc w:val="center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b/>
          <w:bCs/>
          <w:sz w:val="24"/>
          <w:szCs w:val="24"/>
          <w:lang w:val="ru-RU"/>
        </w:rPr>
        <w:t>4. Особенности зачисления на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обучение по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основным образовательным программам дошкольного образования и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в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группу (группы) по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присмотру и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уходу без реализации образовательной программы в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порядке перевода из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другой организации по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решению учредителя</w:t>
      </w:r>
    </w:p>
    <w:p w14:paraId="2D2F6259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4.1. Прием детей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образовательным программам дошкольного образования, 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также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группу (группы)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уходу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присмотру без реализации программы дошкольного образования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 перевода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другой организации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решению учредителя осуществляется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условиях, установленных законодательством РФ.</w:t>
      </w:r>
    </w:p>
    <w:p w14:paraId="0DDCC60E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4.2. Прием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детский сад осуществляется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основании документов, представленных исходной организацией: списочного состава обучающихся, письменных согласий родителей (законных представителей), личных дел.</w:t>
      </w:r>
    </w:p>
    <w:p w14:paraId="69A6B2C4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4.3. Лицо, ответственное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 документов, принимает от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исходной организации личные дела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письменные согласия родителей (законных представителей)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соответствии со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списочным составом обучающихся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акту приема-передачи. При приеме каждое личное дело проверяется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наличие документов, обязательных для приема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образовательным программам дошкольного образования.</w:t>
      </w:r>
    </w:p>
    <w:p w14:paraId="3B25056F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4.4.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случае отсутствия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личном деле документов, которые предусмотрены Порядком приема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 xml:space="preserve">образовательным программам дошкольного образования, утвержденным приказом </w:t>
      </w:r>
      <w:proofErr w:type="spellStart"/>
      <w:r w:rsidRPr="00BD2980">
        <w:rPr>
          <w:rFonts w:cstheme="minorHAnsi"/>
          <w:sz w:val="24"/>
          <w:szCs w:val="24"/>
          <w:lang w:val="ru-RU"/>
        </w:rPr>
        <w:t>Минпросвещения</w:t>
      </w:r>
      <w:proofErr w:type="spellEnd"/>
      <w:r w:rsidRPr="00BD2980">
        <w:rPr>
          <w:rFonts w:cstheme="minorHAnsi"/>
          <w:sz w:val="24"/>
          <w:szCs w:val="24"/>
          <w:lang w:val="ru-RU"/>
        </w:rPr>
        <w:t xml:space="preserve"> России от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15.05.2020 №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236 «Об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 xml:space="preserve">утверждении </w:t>
      </w:r>
      <w:r w:rsidRPr="00BD2980">
        <w:rPr>
          <w:rFonts w:cstheme="minorHAnsi"/>
          <w:sz w:val="24"/>
          <w:szCs w:val="24"/>
          <w:lang w:val="ru-RU"/>
        </w:rPr>
        <w:lastRenderedPageBreak/>
        <w:t>Порядка приема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образовательным программам дошкольного образования», согласий родителей (законных представителей) или отсутствия сведений об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обучающемся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списочном составе лицо, ответственное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 документов, делает соответствующую отметку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акте приема-передачи.</w:t>
      </w:r>
    </w:p>
    <w:p w14:paraId="164E534F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Лицо, ответственное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 документов, готовит сопроводительное письмо к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акту приема-передачи личных дел с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перечнем недостающей информации, документов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передает его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подпись заведующему детским садом. Сопроводительное письмо регистрируется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журнале исходящих документов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порядке, предусмотренном локальным нормативным актом детского сада. Акт приема-передачи с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примечаниями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сопроводительное письмо направляются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адрес исходной образовательной организации.</w:t>
      </w:r>
    </w:p>
    <w:p w14:paraId="55DECB53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4.5. В</w:t>
      </w:r>
      <w:r w:rsidRPr="00BD2980">
        <w:rPr>
          <w:rFonts w:cstheme="minorHAnsi"/>
          <w:sz w:val="24"/>
          <w:szCs w:val="24"/>
        </w:rPr>
        <w:t> </w:t>
      </w:r>
      <w:proofErr w:type="gramStart"/>
      <w:r w:rsidRPr="00BD2980">
        <w:rPr>
          <w:rFonts w:cstheme="minorHAnsi"/>
          <w:sz w:val="24"/>
          <w:szCs w:val="24"/>
          <w:lang w:val="ru-RU"/>
        </w:rPr>
        <w:t>случае</w:t>
      </w:r>
      <w:proofErr w:type="gramEnd"/>
      <w:r w:rsidRPr="00BD2980">
        <w:rPr>
          <w:rFonts w:cstheme="minorHAnsi"/>
          <w:sz w:val="24"/>
          <w:szCs w:val="24"/>
          <w:lang w:val="ru-RU"/>
        </w:rPr>
        <w:t xml:space="preserve"> когда недостающие документы от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исходной организации не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получены, лицо, ответственное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прием, запрашивает недостающие документы у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родителей (законных представителей). При непредставлении родителями (законными представителями) обучающихся или отказе от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представления документов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личное дело обучающегося включается выписка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акта приема-передачи личных дел с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перечнем недостающих документов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ссылкой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дату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номер сопроводительного письма.</w:t>
      </w:r>
    </w:p>
    <w:p w14:paraId="5F2B0FE2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4.6.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основании представленных исходной организацией документов с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родителями (законными представителями) детей заключается договор об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образовании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образовательным программам дошкольного образования (договор оказания услуг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присмотру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уходу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группах без реализации образовательной программы).</w:t>
      </w:r>
    </w:p>
    <w:p w14:paraId="120D3E0D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4.7. Зачисление ребенка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детский сад оформляется приказом руководителя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течение трех рабочих дней после заключения договора.</w:t>
      </w:r>
    </w:p>
    <w:p w14:paraId="2112303F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4.8.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основании полученных личных дел ответственное должностное лицо формирует новые личные дела, включающие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том числе выписку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приказа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зачислении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 перевода, соответствующие письменные согласия родителей (законных представителей) обучающихся.</w:t>
      </w:r>
    </w:p>
    <w:p w14:paraId="51D1AB37" w14:textId="77777777" w:rsidR="00E610C6" w:rsidRPr="00BD2980" w:rsidRDefault="00E610C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16"/>
          <w:szCs w:val="16"/>
          <w:lang w:val="ru-RU"/>
        </w:rPr>
      </w:pPr>
    </w:p>
    <w:p w14:paraId="73A23E03" w14:textId="77777777" w:rsidR="004E1F24" w:rsidRPr="00BD2980" w:rsidRDefault="00695E56" w:rsidP="00D45989">
      <w:pPr>
        <w:pStyle w:val="a3"/>
        <w:spacing w:beforeAutospacing="0" w:afterAutospacing="0"/>
        <w:ind w:firstLine="567"/>
        <w:jc w:val="center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b/>
          <w:bCs/>
          <w:sz w:val="24"/>
          <w:szCs w:val="24"/>
          <w:lang w:val="ru-RU"/>
        </w:rPr>
        <w:t>5. Прием на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обучение по</w:t>
      </w:r>
      <w:r w:rsidRPr="00BD2980">
        <w:rPr>
          <w:rFonts w:cstheme="minorHAnsi"/>
          <w:b/>
          <w:bCs/>
          <w:sz w:val="24"/>
          <w:szCs w:val="24"/>
        </w:rPr>
        <w:t> </w:t>
      </w:r>
      <w:r w:rsidRPr="00BD2980">
        <w:rPr>
          <w:rFonts w:cstheme="minorHAnsi"/>
          <w:b/>
          <w:bCs/>
          <w:sz w:val="24"/>
          <w:szCs w:val="24"/>
          <w:lang w:val="ru-RU"/>
        </w:rPr>
        <w:t>дополнительным общеразвивающим программам</w:t>
      </w:r>
    </w:p>
    <w:p w14:paraId="3231DB8C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5.1. Количество мест для обучения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дополнительным общеразвивающим программам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счет средств бюджетных ассигнований устанавливает учредитель.</w:t>
      </w:r>
    </w:p>
    <w:p w14:paraId="3DC05769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Количество мест для обучения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дополнительным общеразвивающим программам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счет средств физических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и (или) юридических лиц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договорам об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оказании платных образовательных услуг устанавливается ежегодно приказом заведующего детским садом не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позднее чем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30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календарных дней до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начала приема документов.</w:t>
      </w:r>
    </w:p>
    <w:p w14:paraId="16E630E9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5.2.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дополнительным общеразвивающим программам принимаются все желающие вне зависимости от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места проживания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возрастным категориям, предусмотренным соответствующими программами обучения.</w:t>
      </w:r>
    </w:p>
    <w:p w14:paraId="17EF255A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5.3. Прием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дополнительным общеразвивающим программам осуществляется без вступительных испытаний, без предъявления требований к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уровню образования.</w:t>
      </w:r>
    </w:p>
    <w:p w14:paraId="4C78A4D8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5.4.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приеме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дополнительным общеразвивающим программам может быть отказано только при отсутствии свободных мест.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приеме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дополнительным общеразвивающим программам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области физической культуры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спорта может быть отказано при наличии медицинских противопоказаний к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конкретным видам деятельности.</w:t>
      </w:r>
    </w:p>
    <w:p w14:paraId="4B58C052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5.5. Прием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дополнительным общеразвивающим программам осуществляется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личному заявлению родителя (законного представителя) ребенка.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случае приема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договорам об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оказании платных образовательных услуг прием осуществляется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основании заявления заказчика. Форму заявления утверждает заведующий детским садом.</w:t>
      </w:r>
    </w:p>
    <w:p w14:paraId="26D6D911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5.6. Для зачисления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дополнительным общеразвивающим программам родители (законные представители) вместе с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 xml:space="preserve">заявлением представляют оригинал </w:t>
      </w:r>
      <w:r w:rsidRPr="00BD2980">
        <w:rPr>
          <w:rFonts w:cstheme="minorHAnsi"/>
          <w:sz w:val="24"/>
          <w:szCs w:val="24"/>
          <w:lang w:val="ru-RU"/>
        </w:rPr>
        <w:lastRenderedPageBreak/>
        <w:t>свидетельства 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рождении или документ, подтверждающий родство заявителя,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 xml:space="preserve">исключением родителей (законных представителей) обучающихся детского сада. </w:t>
      </w:r>
    </w:p>
    <w:p w14:paraId="1B521B66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5.7. Родители (законные представители) детей, не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являющихся гражданами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РФ, родители (законные представители) несовершеннолетних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семей беженцев или вынужденных переселенцев дополнительно представляют документы, предусмотренные разделом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3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правил,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исключением родителей (законных представителей) обучающихся детского сада.</w:t>
      </w:r>
    </w:p>
    <w:p w14:paraId="37F1D0B4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5.8. Для зачисления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дополнительным общеразвивающим программам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области физической культуры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спорта родители (законные представители) несовершеннолетних дополнительно представляют справку из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медицинского учреждения об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отсутствии медицинских противопоказаний к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занятию конкретным видом спорта, указанным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заявлении.</w:t>
      </w:r>
    </w:p>
    <w:p w14:paraId="52E04927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5.9. Ознакомление родителей (законных представителей) с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уставом детского сада, лицензией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иными документами, регламентирующими организацию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осуществление образовательной деятельности, права и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обязанности обучающихся, осуществляется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порядке, предусмотренном разделом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3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правил.</w:t>
      </w:r>
    </w:p>
    <w:p w14:paraId="01634D1D" w14:textId="77777777" w:rsidR="004E1F24" w:rsidRPr="00BD2980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5.10. Прием заявлений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обучение, их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регистрация осуществляются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порядке, предусмотренном разделом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3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правил.</w:t>
      </w:r>
    </w:p>
    <w:p w14:paraId="5992133F" w14:textId="77777777" w:rsidR="004E1F24" w:rsidRPr="00695E56" w:rsidRDefault="00695E56" w:rsidP="00D45989">
      <w:pPr>
        <w:pStyle w:val="a3"/>
        <w:spacing w:beforeAutospacing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BD2980">
        <w:rPr>
          <w:rFonts w:cstheme="minorHAnsi"/>
          <w:sz w:val="24"/>
          <w:szCs w:val="24"/>
          <w:lang w:val="ru-RU"/>
        </w:rPr>
        <w:t>5.11. Зачисление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за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счет средств бюджета оформляется приказом заведующего детским садом. Зачисление на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обучение по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договорам об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оказании платных образовательных услуг осуществляется в</w:t>
      </w:r>
      <w:r w:rsidRPr="00BD2980">
        <w:rPr>
          <w:rFonts w:cstheme="minorHAnsi"/>
          <w:sz w:val="24"/>
          <w:szCs w:val="24"/>
        </w:rPr>
        <w:t> </w:t>
      </w:r>
      <w:r w:rsidRPr="00BD2980">
        <w:rPr>
          <w:rFonts w:cstheme="minorHAnsi"/>
          <w:sz w:val="24"/>
          <w:szCs w:val="24"/>
          <w:lang w:val="ru-RU"/>
        </w:rPr>
        <w:t>порядке, предусмотренном локальным нормативным актом детского сада.</w:t>
      </w:r>
    </w:p>
    <w:sectPr w:rsidR="004E1F24" w:rsidRPr="00695E56" w:rsidSect="00695E56">
      <w:pgSz w:w="11907" w:h="16839"/>
      <w:pgMar w:top="1134" w:right="708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32B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012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F47F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5CE"/>
    <w:rsid w:val="000C0DD8"/>
    <w:rsid w:val="00211E46"/>
    <w:rsid w:val="00232F73"/>
    <w:rsid w:val="002834D6"/>
    <w:rsid w:val="00293AC8"/>
    <w:rsid w:val="002D33B1"/>
    <w:rsid w:val="002D3591"/>
    <w:rsid w:val="0032561A"/>
    <w:rsid w:val="00341494"/>
    <w:rsid w:val="003514A0"/>
    <w:rsid w:val="003E7FD9"/>
    <w:rsid w:val="004A2F48"/>
    <w:rsid w:val="004B127A"/>
    <w:rsid w:val="004E1F24"/>
    <w:rsid w:val="004F7E17"/>
    <w:rsid w:val="00554031"/>
    <w:rsid w:val="00573481"/>
    <w:rsid w:val="005A05CE"/>
    <w:rsid w:val="005A28C9"/>
    <w:rsid w:val="005D19C8"/>
    <w:rsid w:val="006306C1"/>
    <w:rsid w:val="00653AF6"/>
    <w:rsid w:val="00695E56"/>
    <w:rsid w:val="007F662B"/>
    <w:rsid w:val="00894587"/>
    <w:rsid w:val="009C044D"/>
    <w:rsid w:val="009E5E8D"/>
    <w:rsid w:val="00B73A5A"/>
    <w:rsid w:val="00BC4C10"/>
    <w:rsid w:val="00BD2980"/>
    <w:rsid w:val="00D45989"/>
    <w:rsid w:val="00E438A1"/>
    <w:rsid w:val="00E610C6"/>
    <w:rsid w:val="00F01E19"/>
    <w:rsid w:val="00FD7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D55EC"/>
  <w15:docId w15:val="{5B3F5A95-C1A8-4B1F-9FFA-CAA61696A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695E56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2299</Words>
  <Characters>13109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Пользователь Windows</cp:lastModifiedBy>
  <cp:revision>12</cp:revision>
  <cp:lastPrinted>2025-05-12T12:35:00Z</cp:lastPrinted>
  <dcterms:created xsi:type="dcterms:W3CDTF">2011-11-02T04:15:00Z</dcterms:created>
  <dcterms:modified xsi:type="dcterms:W3CDTF">2025-05-12T12:46:00Z</dcterms:modified>
</cp:coreProperties>
</file>